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1A6" w:rsidRPr="000E51A6" w:rsidRDefault="000E51A6">
      <w:pPr>
        <w:rPr>
          <w:sz w:val="28"/>
          <w:szCs w:val="28"/>
        </w:rPr>
      </w:pPr>
      <w:r w:rsidRPr="000E51A6">
        <w:rPr>
          <w:sz w:val="28"/>
          <w:szCs w:val="28"/>
        </w:rPr>
        <w:t>Dear Parent/Guardian,</w:t>
      </w:r>
    </w:p>
    <w:p w:rsidR="000E51A6" w:rsidRPr="000E51A6" w:rsidRDefault="000E51A6">
      <w:pPr>
        <w:rPr>
          <w:sz w:val="28"/>
          <w:szCs w:val="28"/>
        </w:rPr>
      </w:pPr>
    </w:p>
    <w:p w:rsidR="000E51A6" w:rsidRPr="000E51A6" w:rsidRDefault="000E51A6">
      <w:pPr>
        <w:rPr>
          <w:sz w:val="28"/>
          <w:szCs w:val="28"/>
        </w:rPr>
      </w:pPr>
      <w:r w:rsidRPr="000E51A6">
        <w:rPr>
          <w:sz w:val="28"/>
          <w:szCs w:val="28"/>
        </w:rPr>
        <w:t xml:space="preserve">The </w:t>
      </w:r>
      <w:r>
        <w:rPr>
          <w:sz w:val="28"/>
          <w:szCs w:val="28"/>
        </w:rPr>
        <w:t xml:space="preserve">Year 4/5 </w:t>
      </w:r>
      <w:r w:rsidRPr="000E51A6">
        <w:rPr>
          <w:sz w:val="28"/>
          <w:szCs w:val="28"/>
        </w:rPr>
        <w:t>arrangements for PE/PPA and Swimming after half term are as follows:</w:t>
      </w:r>
    </w:p>
    <w:p w:rsidR="000E51A6" w:rsidRDefault="000E51A6"/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413"/>
        <w:gridCol w:w="2978"/>
        <w:gridCol w:w="2550"/>
        <w:gridCol w:w="2977"/>
      </w:tblGrid>
      <w:tr w:rsidR="000E51A6" w:rsidTr="000E51A6">
        <w:tc>
          <w:tcPr>
            <w:tcW w:w="1413" w:type="dxa"/>
            <w:shd w:val="clear" w:color="auto" w:fill="D9D9D9" w:themeFill="background1" w:themeFillShade="D9"/>
          </w:tcPr>
          <w:p w:rsidR="000E51A6" w:rsidRPr="000E51A6" w:rsidRDefault="000E51A6">
            <w:pPr>
              <w:rPr>
                <w:b/>
                <w:sz w:val="28"/>
              </w:rPr>
            </w:pPr>
          </w:p>
        </w:tc>
        <w:tc>
          <w:tcPr>
            <w:tcW w:w="2978" w:type="dxa"/>
            <w:shd w:val="clear" w:color="auto" w:fill="D9D9D9" w:themeFill="background1" w:themeFillShade="D9"/>
          </w:tcPr>
          <w:p w:rsidR="000E51A6" w:rsidRPr="000E51A6" w:rsidRDefault="000E51A6">
            <w:pPr>
              <w:rPr>
                <w:b/>
                <w:sz w:val="28"/>
              </w:rPr>
            </w:pPr>
            <w:r w:rsidRPr="000E51A6">
              <w:rPr>
                <w:b/>
                <w:sz w:val="28"/>
              </w:rPr>
              <w:t>Mrs. Morgan – Year 4</w:t>
            </w:r>
          </w:p>
        </w:tc>
        <w:tc>
          <w:tcPr>
            <w:tcW w:w="2550" w:type="dxa"/>
            <w:shd w:val="clear" w:color="auto" w:fill="D9D9D9" w:themeFill="background1" w:themeFillShade="D9"/>
          </w:tcPr>
          <w:p w:rsidR="000E51A6" w:rsidRPr="000E51A6" w:rsidRDefault="000E51A6">
            <w:pPr>
              <w:rPr>
                <w:b/>
                <w:sz w:val="28"/>
              </w:rPr>
            </w:pPr>
            <w:r w:rsidRPr="000E51A6">
              <w:rPr>
                <w:b/>
                <w:sz w:val="28"/>
              </w:rPr>
              <w:t>Mr. Morgan – Year 4/5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0E51A6" w:rsidRPr="000E51A6" w:rsidRDefault="000E51A6">
            <w:pPr>
              <w:rPr>
                <w:b/>
                <w:sz w:val="28"/>
              </w:rPr>
            </w:pPr>
            <w:r w:rsidRPr="000E51A6">
              <w:rPr>
                <w:b/>
                <w:sz w:val="28"/>
              </w:rPr>
              <w:t>Miss Thomas – Year 5</w:t>
            </w:r>
          </w:p>
        </w:tc>
      </w:tr>
      <w:tr w:rsidR="000E51A6" w:rsidTr="000E51A6">
        <w:tc>
          <w:tcPr>
            <w:tcW w:w="1413" w:type="dxa"/>
          </w:tcPr>
          <w:p w:rsidR="000E51A6" w:rsidRPr="000E51A6" w:rsidRDefault="000E51A6">
            <w:pPr>
              <w:rPr>
                <w:b/>
                <w:sz w:val="28"/>
              </w:rPr>
            </w:pPr>
            <w:r w:rsidRPr="000E51A6">
              <w:rPr>
                <w:b/>
                <w:sz w:val="28"/>
              </w:rPr>
              <w:t>Tuesday</w:t>
            </w:r>
          </w:p>
        </w:tc>
        <w:tc>
          <w:tcPr>
            <w:tcW w:w="2978" w:type="dxa"/>
          </w:tcPr>
          <w:p w:rsidR="000E51A6" w:rsidRPr="000E51A6" w:rsidRDefault="000E51A6">
            <w:pPr>
              <w:rPr>
                <w:b/>
                <w:sz w:val="28"/>
              </w:rPr>
            </w:pPr>
          </w:p>
        </w:tc>
        <w:tc>
          <w:tcPr>
            <w:tcW w:w="2550" w:type="dxa"/>
          </w:tcPr>
          <w:p w:rsidR="000E51A6" w:rsidRPr="000E51A6" w:rsidRDefault="000E51A6">
            <w:pPr>
              <w:rPr>
                <w:b/>
                <w:sz w:val="28"/>
              </w:rPr>
            </w:pPr>
            <w:r w:rsidRPr="000E51A6">
              <w:rPr>
                <w:b/>
                <w:sz w:val="28"/>
              </w:rPr>
              <w:t xml:space="preserve">Swimming – </w:t>
            </w:r>
            <w:bookmarkStart w:id="0" w:name="_GoBack"/>
            <w:r w:rsidRPr="00227EE0">
              <w:rPr>
                <w:b/>
                <w:color w:val="FF0000"/>
                <w:sz w:val="28"/>
              </w:rPr>
              <w:t>Year 5</w:t>
            </w:r>
            <w:bookmarkEnd w:id="0"/>
          </w:p>
        </w:tc>
        <w:tc>
          <w:tcPr>
            <w:tcW w:w="2977" w:type="dxa"/>
          </w:tcPr>
          <w:p w:rsidR="000E51A6" w:rsidRPr="000E51A6" w:rsidRDefault="000E51A6">
            <w:pPr>
              <w:rPr>
                <w:b/>
                <w:sz w:val="28"/>
              </w:rPr>
            </w:pPr>
            <w:r w:rsidRPr="000E51A6">
              <w:rPr>
                <w:b/>
                <w:sz w:val="28"/>
              </w:rPr>
              <w:t xml:space="preserve">Swimming </w:t>
            </w:r>
          </w:p>
        </w:tc>
      </w:tr>
      <w:tr w:rsidR="000E51A6" w:rsidTr="000E51A6">
        <w:tc>
          <w:tcPr>
            <w:tcW w:w="1413" w:type="dxa"/>
          </w:tcPr>
          <w:p w:rsidR="000E51A6" w:rsidRPr="000E51A6" w:rsidRDefault="000E51A6">
            <w:pPr>
              <w:rPr>
                <w:b/>
                <w:sz w:val="28"/>
              </w:rPr>
            </w:pPr>
            <w:r w:rsidRPr="000E51A6">
              <w:rPr>
                <w:b/>
                <w:sz w:val="28"/>
              </w:rPr>
              <w:t>Thursday</w:t>
            </w:r>
          </w:p>
        </w:tc>
        <w:tc>
          <w:tcPr>
            <w:tcW w:w="2978" w:type="dxa"/>
          </w:tcPr>
          <w:p w:rsidR="000E51A6" w:rsidRPr="000E51A6" w:rsidRDefault="000E51A6">
            <w:pPr>
              <w:rPr>
                <w:b/>
                <w:sz w:val="28"/>
              </w:rPr>
            </w:pPr>
            <w:r w:rsidRPr="000E51A6">
              <w:rPr>
                <w:b/>
                <w:sz w:val="28"/>
              </w:rPr>
              <w:t xml:space="preserve">PPA – Mr. </w:t>
            </w:r>
            <w:proofErr w:type="spellStart"/>
            <w:r w:rsidRPr="000E51A6">
              <w:rPr>
                <w:b/>
                <w:sz w:val="28"/>
              </w:rPr>
              <w:t>Beynon</w:t>
            </w:r>
            <w:proofErr w:type="spellEnd"/>
            <w:r>
              <w:rPr>
                <w:b/>
                <w:sz w:val="28"/>
              </w:rPr>
              <w:t xml:space="preserve"> ICT</w:t>
            </w:r>
            <w:r w:rsidRPr="000E51A6">
              <w:rPr>
                <w:b/>
                <w:sz w:val="28"/>
              </w:rPr>
              <w:t>/ Mr Humphreys - PE</w:t>
            </w:r>
          </w:p>
        </w:tc>
        <w:tc>
          <w:tcPr>
            <w:tcW w:w="2550" w:type="dxa"/>
          </w:tcPr>
          <w:p w:rsidR="000E51A6" w:rsidRPr="000E51A6" w:rsidRDefault="000E51A6">
            <w:pPr>
              <w:rPr>
                <w:b/>
                <w:sz w:val="28"/>
              </w:rPr>
            </w:pPr>
            <w:r w:rsidRPr="000E51A6">
              <w:rPr>
                <w:b/>
                <w:sz w:val="28"/>
              </w:rPr>
              <w:t>Forest Schools</w:t>
            </w:r>
          </w:p>
        </w:tc>
        <w:tc>
          <w:tcPr>
            <w:tcW w:w="2977" w:type="dxa"/>
          </w:tcPr>
          <w:p w:rsidR="000E51A6" w:rsidRDefault="000E51A6">
            <w:pPr>
              <w:rPr>
                <w:b/>
                <w:sz w:val="28"/>
              </w:rPr>
            </w:pPr>
            <w:r w:rsidRPr="000E51A6">
              <w:rPr>
                <w:b/>
                <w:sz w:val="28"/>
              </w:rPr>
              <w:t xml:space="preserve">PPA – Mr. </w:t>
            </w:r>
            <w:proofErr w:type="spellStart"/>
            <w:r w:rsidRPr="000E51A6">
              <w:rPr>
                <w:b/>
                <w:sz w:val="28"/>
              </w:rPr>
              <w:t>Beynon</w:t>
            </w:r>
            <w:proofErr w:type="spellEnd"/>
            <w:r>
              <w:rPr>
                <w:b/>
                <w:sz w:val="28"/>
              </w:rPr>
              <w:t xml:space="preserve"> ICT</w:t>
            </w:r>
            <w:r w:rsidRPr="000E51A6">
              <w:rPr>
                <w:b/>
                <w:sz w:val="28"/>
              </w:rPr>
              <w:t xml:space="preserve">/ </w:t>
            </w:r>
          </w:p>
          <w:p w:rsidR="000E51A6" w:rsidRPr="000E51A6" w:rsidRDefault="000E51A6">
            <w:pPr>
              <w:rPr>
                <w:b/>
                <w:sz w:val="28"/>
              </w:rPr>
            </w:pPr>
            <w:r w:rsidRPr="000E51A6">
              <w:rPr>
                <w:b/>
                <w:sz w:val="28"/>
              </w:rPr>
              <w:t>Mr Humphreys - PE</w:t>
            </w:r>
          </w:p>
        </w:tc>
      </w:tr>
      <w:tr w:rsidR="000E51A6" w:rsidTr="000E51A6">
        <w:tc>
          <w:tcPr>
            <w:tcW w:w="1413" w:type="dxa"/>
          </w:tcPr>
          <w:p w:rsidR="000E51A6" w:rsidRPr="000E51A6" w:rsidRDefault="000E51A6">
            <w:pPr>
              <w:rPr>
                <w:b/>
                <w:sz w:val="28"/>
              </w:rPr>
            </w:pPr>
            <w:r w:rsidRPr="000E51A6">
              <w:rPr>
                <w:b/>
                <w:sz w:val="28"/>
              </w:rPr>
              <w:t>Friday</w:t>
            </w:r>
          </w:p>
        </w:tc>
        <w:tc>
          <w:tcPr>
            <w:tcW w:w="2978" w:type="dxa"/>
          </w:tcPr>
          <w:p w:rsidR="000E51A6" w:rsidRPr="000E51A6" w:rsidRDefault="000E51A6">
            <w:pPr>
              <w:rPr>
                <w:b/>
                <w:sz w:val="28"/>
              </w:rPr>
            </w:pPr>
          </w:p>
        </w:tc>
        <w:tc>
          <w:tcPr>
            <w:tcW w:w="2550" w:type="dxa"/>
          </w:tcPr>
          <w:p w:rsidR="000E51A6" w:rsidRPr="000E51A6" w:rsidRDefault="000E51A6">
            <w:pPr>
              <w:rPr>
                <w:b/>
                <w:sz w:val="28"/>
              </w:rPr>
            </w:pPr>
            <w:r w:rsidRPr="000E51A6">
              <w:rPr>
                <w:b/>
                <w:sz w:val="28"/>
              </w:rPr>
              <w:t xml:space="preserve">PE – Superstars </w:t>
            </w:r>
          </w:p>
        </w:tc>
        <w:tc>
          <w:tcPr>
            <w:tcW w:w="2977" w:type="dxa"/>
          </w:tcPr>
          <w:p w:rsidR="000E51A6" w:rsidRPr="000E51A6" w:rsidRDefault="000E51A6">
            <w:pPr>
              <w:rPr>
                <w:b/>
                <w:sz w:val="28"/>
              </w:rPr>
            </w:pPr>
            <w:r w:rsidRPr="000E51A6">
              <w:rPr>
                <w:b/>
                <w:sz w:val="28"/>
              </w:rPr>
              <w:t>PE – Superstars</w:t>
            </w:r>
          </w:p>
        </w:tc>
      </w:tr>
      <w:tr w:rsidR="000E51A6" w:rsidTr="000E51A6">
        <w:tc>
          <w:tcPr>
            <w:tcW w:w="1413" w:type="dxa"/>
          </w:tcPr>
          <w:p w:rsidR="000E51A6" w:rsidRPr="000E51A6" w:rsidRDefault="000E51A6">
            <w:pPr>
              <w:rPr>
                <w:b/>
                <w:sz w:val="28"/>
              </w:rPr>
            </w:pPr>
          </w:p>
        </w:tc>
        <w:tc>
          <w:tcPr>
            <w:tcW w:w="2978" w:type="dxa"/>
          </w:tcPr>
          <w:p w:rsidR="000E51A6" w:rsidRPr="000E51A6" w:rsidRDefault="000E51A6">
            <w:pPr>
              <w:rPr>
                <w:b/>
                <w:sz w:val="28"/>
              </w:rPr>
            </w:pPr>
          </w:p>
        </w:tc>
        <w:tc>
          <w:tcPr>
            <w:tcW w:w="2550" w:type="dxa"/>
          </w:tcPr>
          <w:p w:rsidR="000E51A6" w:rsidRPr="000E51A6" w:rsidRDefault="000E51A6">
            <w:pPr>
              <w:rPr>
                <w:b/>
                <w:sz w:val="28"/>
              </w:rPr>
            </w:pPr>
          </w:p>
        </w:tc>
        <w:tc>
          <w:tcPr>
            <w:tcW w:w="2977" w:type="dxa"/>
          </w:tcPr>
          <w:p w:rsidR="000E51A6" w:rsidRPr="000E51A6" w:rsidRDefault="000E51A6">
            <w:pPr>
              <w:rPr>
                <w:b/>
                <w:sz w:val="28"/>
              </w:rPr>
            </w:pPr>
          </w:p>
        </w:tc>
      </w:tr>
    </w:tbl>
    <w:p w:rsidR="000E51A6" w:rsidRDefault="000E51A6"/>
    <w:p w:rsidR="000E51A6" w:rsidRPr="000E51A6" w:rsidRDefault="000E51A6" w:rsidP="000E51A6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E51A6">
        <w:rPr>
          <w:b/>
          <w:sz w:val="28"/>
          <w:szCs w:val="28"/>
        </w:rPr>
        <w:t xml:space="preserve">The children who have </w:t>
      </w:r>
      <w:r w:rsidRPr="000E51A6">
        <w:rPr>
          <w:b/>
          <w:color w:val="FF0000"/>
          <w:sz w:val="28"/>
          <w:szCs w:val="28"/>
        </w:rPr>
        <w:t xml:space="preserve">Mr. Humphreys for PE on a Thursday </w:t>
      </w:r>
      <w:r w:rsidRPr="000E51A6">
        <w:rPr>
          <w:b/>
          <w:sz w:val="28"/>
          <w:szCs w:val="28"/>
        </w:rPr>
        <w:t>will need appropriate kit</w:t>
      </w:r>
    </w:p>
    <w:p w:rsidR="000E51A6" w:rsidRPr="000E51A6" w:rsidRDefault="000E51A6" w:rsidP="000E51A6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E51A6">
        <w:rPr>
          <w:b/>
          <w:sz w:val="28"/>
          <w:szCs w:val="28"/>
        </w:rPr>
        <w:t xml:space="preserve">The children who have </w:t>
      </w:r>
      <w:r w:rsidRPr="000E51A6">
        <w:rPr>
          <w:b/>
          <w:color w:val="FF0000"/>
          <w:sz w:val="28"/>
          <w:szCs w:val="28"/>
        </w:rPr>
        <w:t xml:space="preserve">‘Superstars’ PE on a Friday </w:t>
      </w:r>
      <w:r w:rsidRPr="000E51A6">
        <w:rPr>
          <w:b/>
          <w:sz w:val="28"/>
          <w:szCs w:val="28"/>
        </w:rPr>
        <w:t>will need appropriate kit</w:t>
      </w:r>
    </w:p>
    <w:p w:rsidR="000E51A6" w:rsidRPr="000E51A6" w:rsidRDefault="000E51A6" w:rsidP="000E51A6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E51A6">
        <w:rPr>
          <w:b/>
          <w:sz w:val="28"/>
          <w:szCs w:val="28"/>
        </w:rPr>
        <w:t xml:space="preserve">The children who have </w:t>
      </w:r>
      <w:r w:rsidRPr="000E51A6">
        <w:rPr>
          <w:b/>
          <w:color w:val="FF0000"/>
          <w:sz w:val="28"/>
          <w:szCs w:val="28"/>
        </w:rPr>
        <w:t xml:space="preserve">Forest Schools with Mrs. </w:t>
      </w:r>
      <w:proofErr w:type="spellStart"/>
      <w:r w:rsidRPr="000E51A6">
        <w:rPr>
          <w:b/>
          <w:color w:val="FF0000"/>
          <w:sz w:val="28"/>
          <w:szCs w:val="28"/>
        </w:rPr>
        <w:t>Santimano</w:t>
      </w:r>
      <w:proofErr w:type="spellEnd"/>
      <w:r w:rsidRPr="000E51A6">
        <w:rPr>
          <w:b/>
          <w:color w:val="FF0000"/>
          <w:sz w:val="28"/>
          <w:szCs w:val="28"/>
        </w:rPr>
        <w:t xml:space="preserve"> on a Thursday </w:t>
      </w:r>
      <w:r w:rsidRPr="000E51A6">
        <w:rPr>
          <w:b/>
          <w:sz w:val="28"/>
          <w:szCs w:val="28"/>
        </w:rPr>
        <w:t>will need appropriate clothing and wellies</w:t>
      </w:r>
    </w:p>
    <w:sectPr w:rsidR="000E51A6" w:rsidRPr="000E51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972B9"/>
    <w:multiLevelType w:val="hybridMultilevel"/>
    <w:tmpl w:val="ED486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1A6"/>
    <w:rsid w:val="000E51A6"/>
    <w:rsid w:val="00227EE0"/>
    <w:rsid w:val="00774A0E"/>
    <w:rsid w:val="008E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529B6"/>
  <w15:chartTrackingRefBased/>
  <w15:docId w15:val="{CDD516A5-9B73-45E3-A51D-DA7656FDE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51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51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Acott (Pontarddulais Primary School)</dc:creator>
  <cp:keywords/>
  <dc:description/>
  <cp:lastModifiedBy>L Acott (Pontarddulais Primary School)</cp:lastModifiedBy>
  <cp:revision>2</cp:revision>
  <dcterms:created xsi:type="dcterms:W3CDTF">2024-10-17T10:33:00Z</dcterms:created>
  <dcterms:modified xsi:type="dcterms:W3CDTF">2024-10-17T10:42:00Z</dcterms:modified>
</cp:coreProperties>
</file>