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AB9014" w14:textId="77777777" w:rsidR="00CE207F" w:rsidRDefault="00097C46" w:rsidP="00097C46">
      <w:pPr>
        <w:jc w:val="center"/>
        <w:rPr>
          <w:b/>
          <w:sz w:val="32"/>
          <w:szCs w:val="32"/>
          <w:u w:val="single"/>
        </w:rPr>
      </w:pPr>
      <w:bookmarkStart w:id="0" w:name="_GoBack"/>
      <w:bookmarkEnd w:id="0"/>
      <w:r w:rsidRPr="00097C46">
        <w:rPr>
          <w:b/>
          <w:sz w:val="56"/>
          <w:szCs w:val="56"/>
          <w:u w:val="single"/>
        </w:rPr>
        <w:t>Browning Apples – Prediction Sheet</w:t>
      </w:r>
    </w:p>
    <w:p w14:paraId="48C3304C" w14:textId="1DB41DB2" w:rsidR="00097C46" w:rsidRPr="00097C46" w:rsidRDefault="00097C46" w:rsidP="00097C46">
      <w:pPr>
        <w:jc w:val="center"/>
        <w:rPr>
          <w:b/>
          <w:sz w:val="32"/>
          <w:szCs w:val="32"/>
        </w:rPr>
      </w:pPr>
      <w:r>
        <w:rPr>
          <w:b/>
          <w:sz w:val="32"/>
          <w:szCs w:val="32"/>
        </w:rPr>
        <w:t xml:space="preserve">Make a prediction what you think </w:t>
      </w:r>
      <w:r w:rsidR="00C22F54">
        <w:rPr>
          <w:b/>
          <w:sz w:val="32"/>
          <w:szCs w:val="32"/>
        </w:rPr>
        <w:t>will happen to each apple. Use p</w:t>
      </w:r>
      <w:r>
        <w:rPr>
          <w:b/>
          <w:sz w:val="32"/>
          <w:szCs w:val="32"/>
        </w:rPr>
        <w:t>lain water, salt water and sugar water because you will probably find those easily in the house and then fill in some or all of the other boxes with drinks you find in the house or you</w:t>
      </w:r>
      <w:r w:rsidR="00C22F54">
        <w:rPr>
          <w:b/>
          <w:sz w:val="32"/>
          <w:szCs w:val="32"/>
        </w:rPr>
        <w:t xml:space="preserve"> may be able to get from a shop (use the information sheet).</w:t>
      </w:r>
    </w:p>
    <w:tbl>
      <w:tblPr>
        <w:tblStyle w:val="TableGrid"/>
        <w:tblW w:w="9783" w:type="dxa"/>
        <w:tblLook w:val="04A0" w:firstRow="1" w:lastRow="0" w:firstColumn="1" w:lastColumn="0" w:noHBand="0" w:noVBand="1"/>
      </w:tblPr>
      <w:tblGrid>
        <w:gridCol w:w="2436"/>
        <w:gridCol w:w="7347"/>
      </w:tblGrid>
      <w:tr w:rsidR="00097C46" w14:paraId="1BF93499" w14:textId="77777777" w:rsidTr="00097C46">
        <w:trPr>
          <w:trHeight w:val="894"/>
        </w:trPr>
        <w:tc>
          <w:tcPr>
            <w:tcW w:w="2436" w:type="dxa"/>
          </w:tcPr>
          <w:p w14:paraId="0320B612" w14:textId="77777777" w:rsidR="00097C46" w:rsidRPr="00097C46" w:rsidRDefault="00097C46" w:rsidP="00097C46">
            <w:pPr>
              <w:jc w:val="center"/>
              <w:rPr>
                <w:b/>
                <w:sz w:val="48"/>
                <w:szCs w:val="48"/>
              </w:rPr>
            </w:pPr>
            <w:r w:rsidRPr="00097C46">
              <w:rPr>
                <w:b/>
                <w:sz w:val="48"/>
                <w:szCs w:val="48"/>
              </w:rPr>
              <w:t>Liquid</w:t>
            </w:r>
          </w:p>
        </w:tc>
        <w:tc>
          <w:tcPr>
            <w:tcW w:w="7347" w:type="dxa"/>
          </w:tcPr>
          <w:p w14:paraId="18F57794" w14:textId="77777777" w:rsidR="00097C46" w:rsidRPr="00097C46" w:rsidRDefault="00097C46" w:rsidP="00097C46">
            <w:pPr>
              <w:jc w:val="center"/>
              <w:rPr>
                <w:b/>
                <w:sz w:val="48"/>
                <w:szCs w:val="48"/>
              </w:rPr>
            </w:pPr>
            <w:r w:rsidRPr="00097C46">
              <w:rPr>
                <w:b/>
                <w:sz w:val="48"/>
                <w:szCs w:val="48"/>
              </w:rPr>
              <w:t>Prediction (What I think will happen)</w:t>
            </w:r>
          </w:p>
        </w:tc>
      </w:tr>
      <w:tr w:rsidR="00097C46" w14:paraId="1D880725" w14:textId="77777777" w:rsidTr="00097C46">
        <w:trPr>
          <w:trHeight w:val="933"/>
        </w:trPr>
        <w:tc>
          <w:tcPr>
            <w:tcW w:w="2436" w:type="dxa"/>
          </w:tcPr>
          <w:p w14:paraId="4263952B" w14:textId="77777777" w:rsidR="00097C46" w:rsidRPr="00097C46" w:rsidRDefault="00097C46" w:rsidP="00097C46">
            <w:pPr>
              <w:jc w:val="center"/>
              <w:rPr>
                <w:b/>
                <w:sz w:val="48"/>
                <w:szCs w:val="48"/>
              </w:rPr>
            </w:pPr>
            <w:r w:rsidRPr="00097C46">
              <w:rPr>
                <w:b/>
                <w:sz w:val="48"/>
                <w:szCs w:val="48"/>
              </w:rPr>
              <w:t>Plain Water</w:t>
            </w:r>
          </w:p>
        </w:tc>
        <w:tc>
          <w:tcPr>
            <w:tcW w:w="7347" w:type="dxa"/>
          </w:tcPr>
          <w:p w14:paraId="015E6652" w14:textId="77777777" w:rsidR="00097C46" w:rsidRPr="00097C46" w:rsidRDefault="00097C46" w:rsidP="00097C46">
            <w:pPr>
              <w:jc w:val="center"/>
              <w:rPr>
                <w:b/>
                <w:sz w:val="40"/>
                <w:szCs w:val="40"/>
              </w:rPr>
            </w:pPr>
          </w:p>
        </w:tc>
      </w:tr>
      <w:tr w:rsidR="00097C46" w14:paraId="780294EC" w14:textId="77777777" w:rsidTr="00097C46">
        <w:trPr>
          <w:trHeight w:val="894"/>
        </w:trPr>
        <w:tc>
          <w:tcPr>
            <w:tcW w:w="2436" w:type="dxa"/>
          </w:tcPr>
          <w:p w14:paraId="0686E87E" w14:textId="77777777" w:rsidR="00097C46" w:rsidRPr="00097C46" w:rsidRDefault="00097C46" w:rsidP="00097C46">
            <w:pPr>
              <w:jc w:val="center"/>
              <w:rPr>
                <w:b/>
                <w:sz w:val="48"/>
                <w:szCs w:val="48"/>
              </w:rPr>
            </w:pPr>
            <w:r w:rsidRPr="00097C46">
              <w:rPr>
                <w:b/>
                <w:sz w:val="48"/>
                <w:szCs w:val="48"/>
              </w:rPr>
              <w:t>Salt Water</w:t>
            </w:r>
          </w:p>
        </w:tc>
        <w:tc>
          <w:tcPr>
            <w:tcW w:w="7347" w:type="dxa"/>
          </w:tcPr>
          <w:p w14:paraId="0091E4C9" w14:textId="77777777" w:rsidR="00097C46" w:rsidRPr="00097C46" w:rsidRDefault="00097C46" w:rsidP="00097C46">
            <w:pPr>
              <w:jc w:val="center"/>
              <w:rPr>
                <w:b/>
                <w:sz w:val="40"/>
                <w:szCs w:val="40"/>
              </w:rPr>
            </w:pPr>
          </w:p>
        </w:tc>
      </w:tr>
      <w:tr w:rsidR="00097C46" w14:paraId="2B4F588D" w14:textId="77777777" w:rsidTr="00097C46">
        <w:trPr>
          <w:trHeight w:val="933"/>
        </w:trPr>
        <w:tc>
          <w:tcPr>
            <w:tcW w:w="2436" w:type="dxa"/>
          </w:tcPr>
          <w:p w14:paraId="16181624" w14:textId="77777777" w:rsidR="00097C46" w:rsidRPr="00097C46" w:rsidRDefault="00097C46" w:rsidP="00097C46">
            <w:pPr>
              <w:jc w:val="center"/>
              <w:rPr>
                <w:b/>
                <w:sz w:val="48"/>
                <w:szCs w:val="48"/>
              </w:rPr>
            </w:pPr>
            <w:r w:rsidRPr="00097C46">
              <w:rPr>
                <w:b/>
                <w:sz w:val="48"/>
                <w:szCs w:val="48"/>
              </w:rPr>
              <w:t>Sugar Water</w:t>
            </w:r>
          </w:p>
        </w:tc>
        <w:tc>
          <w:tcPr>
            <w:tcW w:w="7347" w:type="dxa"/>
          </w:tcPr>
          <w:p w14:paraId="351615CE" w14:textId="77777777" w:rsidR="00097C46" w:rsidRPr="00097C46" w:rsidRDefault="00097C46" w:rsidP="00097C46">
            <w:pPr>
              <w:jc w:val="center"/>
              <w:rPr>
                <w:b/>
                <w:sz w:val="40"/>
                <w:szCs w:val="40"/>
              </w:rPr>
            </w:pPr>
          </w:p>
        </w:tc>
      </w:tr>
      <w:tr w:rsidR="00097C46" w14:paraId="00E770F1" w14:textId="77777777" w:rsidTr="00097C46">
        <w:trPr>
          <w:trHeight w:val="894"/>
        </w:trPr>
        <w:tc>
          <w:tcPr>
            <w:tcW w:w="2436" w:type="dxa"/>
          </w:tcPr>
          <w:p w14:paraId="1E04F576" w14:textId="77777777" w:rsidR="00097C46" w:rsidRPr="00097C46" w:rsidRDefault="00097C46" w:rsidP="00097C46">
            <w:pPr>
              <w:jc w:val="center"/>
              <w:rPr>
                <w:b/>
                <w:sz w:val="48"/>
                <w:szCs w:val="48"/>
              </w:rPr>
            </w:pPr>
          </w:p>
        </w:tc>
        <w:tc>
          <w:tcPr>
            <w:tcW w:w="7347" w:type="dxa"/>
          </w:tcPr>
          <w:p w14:paraId="3F497A59" w14:textId="77777777" w:rsidR="00097C46" w:rsidRPr="00097C46" w:rsidRDefault="00097C46" w:rsidP="00097C46">
            <w:pPr>
              <w:jc w:val="center"/>
              <w:rPr>
                <w:b/>
                <w:sz w:val="40"/>
                <w:szCs w:val="40"/>
              </w:rPr>
            </w:pPr>
          </w:p>
        </w:tc>
      </w:tr>
      <w:tr w:rsidR="00097C46" w14:paraId="1C19234A" w14:textId="77777777" w:rsidTr="00097C46">
        <w:trPr>
          <w:trHeight w:val="933"/>
        </w:trPr>
        <w:tc>
          <w:tcPr>
            <w:tcW w:w="2436" w:type="dxa"/>
          </w:tcPr>
          <w:p w14:paraId="49E48167" w14:textId="77777777" w:rsidR="00097C46" w:rsidRPr="00097C46" w:rsidRDefault="00097C46" w:rsidP="00097C46">
            <w:pPr>
              <w:jc w:val="center"/>
              <w:rPr>
                <w:b/>
                <w:sz w:val="48"/>
                <w:szCs w:val="48"/>
              </w:rPr>
            </w:pPr>
          </w:p>
        </w:tc>
        <w:tc>
          <w:tcPr>
            <w:tcW w:w="7347" w:type="dxa"/>
          </w:tcPr>
          <w:p w14:paraId="5E451A91" w14:textId="77777777" w:rsidR="00097C46" w:rsidRPr="00097C46" w:rsidRDefault="00097C46" w:rsidP="00097C46">
            <w:pPr>
              <w:jc w:val="center"/>
              <w:rPr>
                <w:b/>
                <w:sz w:val="40"/>
                <w:szCs w:val="40"/>
              </w:rPr>
            </w:pPr>
          </w:p>
        </w:tc>
      </w:tr>
      <w:tr w:rsidR="00097C46" w14:paraId="7105CA0A" w14:textId="77777777" w:rsidTr="00097C46">
        <w:trPr>
          <w:trHeight w:val="894"/>
        </w:trPr>
        <w:tc>
          <w:tcPr>
            <w:tcW w:w="2436" w:type="dxa"/>
          </w:tcPr>
          <w:p w14:paraId="0B6B95F8" w14:textId="77777777" w:rsidR="00097C46" w:rsidRPr="00097C46" w:rsidRDefault="00097C46" w:rsidP="00097C46">
            <w:pPr>
              <w:jc w:val="center"/>
              <w:rPr>
                <w:b/>
                <w:sz w:val="48"/>
                <w:szCs w:val="48"/>
              </w:rPr>
            </w:pPr>
          </w:p>
        </w:tc>
        <w:tc>
          <w:tcPr>
            <w:tcW w:w="7347" w:type="dxa"/>
          </w:tcPr>
          <w:p w14:paraId="3964F488" w14:textId="77777777" w:rsidR="00097C46" w:rsidRPr="00097C46" w:rsidRDefault="00097C46" w:rsidP="00097C46">
            <w:pPr>
              <w:jc w:val="center"/>
              <w:rPr>
                <w:b/>
                <w:sz w:val="40"/>
                <w:szCs w:val="40"/>
              </w:rPr>
            </w:pPr>
          </w:p>
        </w:tc>
      </w:tr>
      <w:tr w:rsidR="00097C46" w14:paraId="71470651" w14:textId="77777777" w:rsidTr="00097C46">
        <w:trPr>
          <w:trHeight w:val="894"/>
        </w:trPr>
        <w:tc>
          <w:tcPr>
            <w:tcW w:w="2436" w:type="dxa"/>
          </w:tcPr>
          <w:p w14:paraId="0624CA29" w14:textId="77777777" w:rsidR="00097C46" w:rsidRPr="00097C46" w:rsidRDefault="00097C46" w:rsidP="00097C46">
            <w:pPr>
              <w:jc w:val="center"/>
              <w:rPr>
                <w:b/>
                <w:sz w:val="48"/>
                <w:szCs w:val="48"/>
              </w:rPr>
            </w:pPr>
          </w:p>
        </w:tc>
        <w:tc>
          <w:tcPr>
            <w:tcW w:w="7347" w:type="dxa"/>
          </w:tcPr>
          <w:p w14:paraId="4C6C495B" w14:textId="77777777" w:rsidR="00097C46" w:rsidRPr="00097C46" w:rsidRDefault="00097C46" w:rsidP="00097C46">
            <w:pPr>
              <w:jc w:val="center"/>
              <w:rPr>
                <w:b/>
                <w:sz w:val="40"/>
                <w:szCs w:val="40"/>
              </w:rPr>
            </w:pPr>
          </w:p>
        </w:tc>
      </w:tr>
    </w:tbl>
    <w:p w14:paraId="4CCA3E99" w14:textId="77777777" w:rsidR="00097C46" w:rsidRPr="00097C46" w:rsidRDefault="00097C46" w:rsidP="00097C46">
      <w:pPr>
        <w:rPr>
          <w:b/>
          <w:sz w:val="32"/>
          <w:szCs w:val="32"/>
          <w:u w:val="single"/>
        </w:rPr>
      </w:pPr>
    </w:p>
    <w:sectPr w:rsidR="00097C46" w:rsidRPr="00097C46" w:rsidSect="00F124A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C46"/>
    <w:rsid w:val="00097C46"/>
    <w:rsid w:val="00C22F54"/>
    <w:rsid w:val="00F124AA"/>
    <w:rsid w:val="00F228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2089E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97C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66</Words>
  <Characters>379</Characters>
  <Application>Microsoft Macintosh Word</Application>
  <DocSecurity>0</DocSecurity>
  <Lines>3</Lines>
  <Paragraphs>1</Paragraphs>
  <ScaleCrop>false</ScaleCrop>
  <LinksUpToDate>false</LinksUpToDate>
  <CharactersWithSpaces>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2020-06-22T11:38:00Z</dcterms:created>
  <dcterms:modified xsi:type="dcterms:W3CDTF">2020-06-22T11:38:00Z</dcterms:modified>
</cp:coreProperties>
</file>