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01D9B" w:rsidRDefault="00C01D9B" w14:paraId="2E1D4D36" w14:textId="3E438974"/>
    <w:p w:rsidR="000A7097" w:rsidP="000A7097" w:rsidRDefault="000A7097" w14:paraId="3FFCF42B" w14:textId="662FE4F8"/>
    <w:p w:rsidRPr="000A7097" w:rsidR="000A7097" w:rsidP="000A7097" w:rsidRDefault="000A7097" w14:paraId="566FE5A5" w14:textId="420E219E">
      <w:pPr>
        <w:rPr>
          <w:u w:val="single"/>
        </w:rPr>
      </w:pPr>
      <w:r w:rsidRPr="000A7097">
        <w:rPr>
          <w:u w:val="single"/>
        </w:rPr>
        <w:t>Amy’s Challenges Week 6</w:t>
      </w:r>
    </w:p>
    <w:p w:rsidR="000A7097" w:rsidP="000A7097" w:rsidRDefault="000A7097" w14:paraId="332C8450" w14:textId="4DDCC9B4"/>
    <w:p w:rsidR="000A7097" w:rsidP="000A7097" w:rsidRDefault="000A7097" w14:paraId="2A32D3A9" w14:textId="7B52EB7C">
      <w:r>
        <w:t>Science and Technology:</w:t>
      </w:r>
    </w:p>
    <w:p w:rsidR="000D0E14" w:rsidP="000A7097" w:rsidRDefault="008309D3" w14:paraId="4224A5A4" w14:textId="45A429F7">
      <w:r>
        <w:t>We have been learning about the different parts of our body that help us to survive and to move around. Last week, you learned about the skeleton</w:t>
      </w:r>
      <w:r w:rsidR="000D0E14">
        <w:t xml:space="preserve"> – you might remember that the bones of the skeleton need help from the muscles and the joints to make them move. This week, we would like you to:</w:t>
      </w:r>
    </w:p>
    <w:p w:rsidR="000D0E14" w:rsidP="000D0E14" w:rsidRDefault="000D0E14" w14:paraId="45EAB5FB" w14:textId="4A5469BE">
      <w:pPr>
        <w:pStyle w:val="ListParagraph"/>
        <w:numPr>
          <w:ilvl w:val="0"/>
          <w:numId w:val="2"/>
        </w:numPr>
      </w:pPr>
      <w:r>
        <w:t>Research the three main types of joints. These are called hinge joints, pivot joints and ball and socket joints. Where are they each found in the body? How are they different from one another?</w:t>
      </w:r>
    </w:p>
    <w:p w:rsidR="000D0E14" w:rsidP="000D0E14" w:rsidRDefault="000D0E14" w14:paraId="21CDA486" w14:textId="3FBEDC64">
      <w:pPr>
        <w:pStyle w:val="ListParagraph"/>
        <w:numPr>
          <w:ilvl w:val="0"/>
          <w:numId w:val="2"/>
        </w:numPr>
      </w:pPr>
      <w:r>
        <w:t>Carry out a</w:t>
      </w:r>
      <w:r w:rsidR="00097872">
        <w:t>n</w:t>
      </w:r>
      <w:r w:rsidR="007E62F0">
        <w:t xml:space="preserve"> </w:t>
      </w:r>
      <w:r>
        <w:t xml:space="preserve">enquiry to find out which of your joints are used to make different movements. </w:t>
      </w:r>
      <w:r w:rsidR="007E62F0">
        <w:t>In the class materials folder, there is a table titled ‘Joints Enquiry Table’. Try doing each of the movements listed in the table and see if you can work out which joints you are using to do them. Record your results using the table.</w:t>
      </w:r>
      <w:r w:rsidR="00BE7B7C">
        <w:t xml:space="preserve"> Is there one joint that you have used more than the others?</w:t>
      </w:r>
    </w:p>
    <w:p w:rsidR="000A7097" w:rsidP="000A7097" w:rsidRDefault="000A7097" w14:paraId="530F1444" w14:textId="04896147"/>
    <w:p w:rsidR="000A7097" w:rsidP="000A7097" w:rsidRDefault="000A7097" w14:paraId="25659BD7" w14:textId="09041EC3">
      <w:r>
        <w:t>Health and Wellbeing:</w:t>
      </w:r>
    </w:p>
    <w:p w:rsidR="000A7097" w:rsidP="000A7097" w:rsidRDefault="000A7097" w14:paraId="4D039163" w14:textId="3DDB0EAA">
      <w:r>
        <w:t xml:space="preserve">Last week, your challenge was to get active while at home. This week, </w:t>
      </w:r>
      <w:r w:rsidR="008F7A79">
        <w:t>we would like you</w:t>
      </w:r>
      <w:r>
        <w:t xml:space="preserve"> to plan and prepare a healthy meal or snack that you enjoy, and that gives your mind and body all the things they need to feel positive and energised. </w:t>
      </w:r>
      <w:r w:rsidR="000F010E">
        <w:t xml:space="preserve">You might want to ask someone at home to help you with this challenge. </w:t>
      </w:r>
      <w:r>
        <w:t xml:space="preserve">Anything you plan and make you can upload to J2E – we would love to see what you come up with! </w:t>
      </w:r>
      <w:r w:rsidR="008F7A79">
        <w:t>You could upload:</w:t>
      </w:r>
    </w:p>
    <w:p w:rsidR="000A7097" w:rsidP="000A7097" w:rsidRDefault="000A7097" w14:paraId="6B7350E4" w14:textId="080C2F38">
      <w:pPr>
        <w:pStyle w:val="ListParagraph"/>
        <w:numPr>
          <w:ilvl w:val="0"/>
          <w:numId w:val="1"/>
        </w:numPr>
      </w:pPr>
      <w:r>
        <w:t>A recipe</w:t>
      </w:r>
      <w:r w:rsidR="002D3311">
        <w:t xml:space="preserve"> that you have written or typed up</w:t>
      </w:r>
      <w:r>
        <w:t xml:space="preserve"> for your healthy meal</w:t>
      </w:r>
      <w:r w:rsidR="002D3311">
        <w:t xml:space="preserve"> or </w:t>
      </w:r>
      <w:r>
        <w:t>snack, including an ingredient list and instructions for preparing it</w:t>
      </w:r>
    </w:p>
    <w:p w:rsidR="000F010E" w:rsidP="000F010E" w:rsidRDefault="000A7097" w14:paraId="2DBEE589" w14:textId="2DC3142D">
      <w:pPr>
        <w:pStyle w:val="ListParagraph"/>
        <w:numPr>
          <w:ilvl w:val="0"/>
          <w:numId w:val="1"/>
        </w:numPr>
      </w:pPr>
      <w:r>
        <w:t>A photo of your finished meal</w:t>
      </w:r>
      <w:r w:rsidR="002D3311">
        <w:t xml:space="preserve"> or </w:t>
      </w:r>
      <w:r>
        <w:t>snack</w:t>
      </w:r>
      <w:r w:rsidR="008F7A79">
        <w:t xml:space="preserve"> – or maybe a photo of you enjoying it!</w:t>
      </w:r>
    </w:p>
    <w:p w:rsidR="000A7097" w:rsidP="000A7097" w:rsidRDefault="000A7097" w14:paraId="42F0E9AF" w14:textId="2F41B7F7"/>
    <w:p w:rsidR="000A7097" w:rsidP="000A7097" w:rsidRDefault="000A7097" w14:paraId="073B4CF6" w14:textId="1AEC897C">
      <w:r>
        <w:t>Language:</w:t>
      </w:r>
    </w:p>
    <w:p w:rsidR="000F010E" w:rsidP="000A7097" w:rsidRDefault="00F411A6" w14:paraId="7F631157" w14:textId="53B2E792">
      <w:r>
        <w:t>This week, we are looking at how commas can be used in different ways to make your sentences clearer. As usual, you will find all of the lessons in the class materials folder. Each lesson includes:</w:t>
      </w:r>
    </w:p>
    <w:p w:rsidR="00F411A6" w:rsidP="00F411A6" w:rsidRDefault="00F411A6" w14:paraId="116AA9DA" w14:textId="7736C5E5">
      <w:pPr>
        <w:pStyle w:val="ListParagraph"/>
        <w:numPr>
          <w:ilvl w:val="0"/>
          <w:numId w:val="3"/>
        </w:numPr>
      </w:pPr>
      <w:r>
        <w:t>A video explaining how to complete the task</w:t>
      </w:r>
    </w:p>
    <w:p w:rsidR="00F411A6" w:rsidP="00F411A6" w:rsidRDefault="00F411A6" w14:paraId="0B52DC2E" w14:textId="6DB20E99">
      <w:pPr>
        <w:pStyle w:val="ListParagraph"/>
        <w:numPr>
          <w:ilvl w:val="0"/>
          <w:numId w:val="3"/>
        </w:numPr>
      </w:pPr>
      <w:r>
        <w:t xml:space="preserve">A </w:t>
      </w:r>
      <w:proofErr w:type="gramStart"/>
      <w:r>
        <w:t>1 star</w:t>
      </w:r>
      <w:proofErr w:type="gramEnd"/>
      <w:r>
        <w:t xml:space="preserve"> challenge</w:t>
      </w:r>
    </w:p>
    <w:p w:rsidR="00F411A6" w:rsidP="00F411A6" w:rsidRDefault="00F411A6" w14:paraId="62E70701" w14:textId="104D4E6F">
      <w:pPr>
        <w:pStyle w:val="ListParagraph"/>
        <w:numPr>
          <w:ilvl w:val="0"/>
          <w:numId w:val="3"/>
        </w:numPr>
        <w:rPr/>
      </w:pPr>
      <w:r w:rsidR="00F411A6">
        <w:rPr/>
        <w:t xml:space="preserve">A </w:t>
      </w:r>
      <w:proofErr w:type="gramStart"/>
      <w:r w:rsidR="00F411A6">
        <w:rPr/>
        <w:t>2/3 star</w:t>
      </w:r>
      <w:proofErr w:type="gramEnd"/>
      <w:r w:rsidR="00F411A6">
        <w:rPr/>
        <w:t xml:space="preserve"> challenge</w:t>
      </w:r>
    </w:p>
    <w:p w:rsidR="12C23DEB" w:rsidP="7FD6D327" w:rsidRDefault="12C23DEB" w14:paraId="4BA2DDAB" w14:textId="7AA996D6">
      <w:pPr>
        <w:pStyle w:val="Normal"/>
      </w:pPr>
      <w:r w:rsidR="12C23DEB">
        <w:rPr/>
        <w:t>For lessons 13 and 14, complete the challenges in order</w:t>
      </w:r>
      <w:r w:rsidR="787B46E7">
        <w:rPr/>
        <w:t>,</w:t>
      </w:r>
      <w:r w:rsidR="12C23DEB">
        <w:rPr/>
        <w:t xml:space="preserve"> starting with the 1-star challenge and working your way up. Lesson 15 includes </w:t>
      </w:r>
      <w:r w:rsidR="7C9B3B3C">
        <w:rPr/>
        <w:t xml:space="preserve">one </w:t>
      </w:r>
      <w:r w:rsidR="12C23DEB">
        <w:rPr/>
        <w:t>all-star challenge inst</w:t>
      </w:r>
      <w:r w:rsidR="5749875E">
        <w:rPr/>
        <w:t>ead of separate ones</w:t>
      </w:r>
      <w:r w:rsidR="6416B426">
        <w:rPr/>
        <w:t>.</w:t>
      </w:r>
    </w:p>
    <w:p w:rsidR="00F411A6" w:rsidP="7FD6D327" w:rsidRDefault="00F411A6" w14:paraId="00C6AA15" w14:textId="4A846854">
      <w:pPr>
        <w:pStyle w:val="ListParagraph"/>
        <w:numPr>
          <w:ilvl w:val="0"/>
          <w:numId w:val="4"/>
        </w:numPr>
        <w:rPr>
          <w:rFonts w:ascii="Calibri" w:hAnsi="Calibri" w:eastAsia="Calibri" w:cs="Calibri" w:asciiTheme="minorAscii" w:hAnsiTheme="minorAscii" w:eastAsiaTheme="minorAscii" w:cstheme="minorAscii"/>
          <w:sz w:val="24"/>
          <w:szCs w:val="24"/>
        </w:rPr>
      </w:pPr>
      <w:r w:rsidR="00F411A6">
        <w:rPr/>
        <w:t>In lesson 13, we will look at using commas in a list.</w:t>
      </w:r>
    </w:p>
    <w:p w:rsidR="00F411A6" w:rsidP="7FD6D327" w:rsidRDefault="00F411A6" w14:paraId="0CB302F1" w14:textId="20B0E7D1">
      <w:pPr>
        <w:pStyle w:val="ListParagraph"/>
        <w:numPr>
          <w:ilvl w:val="0"/>
          <w:numId w:val="4"/>
        </w:numPr>
        <w:rPr>
          <w:rFonts w:ascii="Calibri" w:hAnsi="Calibri" w:eastAsia="Calibri" w:cs="Calibri" w:asciiTheme="minorAscii" w:hAnsiTheme="minorAscii" w:eastAsiaTheme="minorAscii" w:cstheme="minorAscii"/>
          <w:sz w:val="24"/>
          <w:szCs w:val="24"/>
        </w:rPr>
      </w:pPr>
      <w:r w:rsidR="00F411A6">
        <w:rPr/>
        <w:t xml:space="preserve">In lesson 14, we will look at </w:t>
      </w:r>
      <w:proofErr w:type="gramStart"/>
      <w:r w:rsidR="00F411A6">
        <w:rPr/>
        <w:t>using</w:t>
      </w:r>
      <w:proofErr w:type="gramEnd"/>
      <w:r w:rsidR="00F411A6">
        <w:rPr/>
        <w:t xml:space="preserve"> </w:t>
      </w:r>
      <w:proofErr w:type="gramStart"/>
      <w:r w:rsidR="00F411A6">
        <w:rPr/>
        <w:t>commas</w:t>
      </w:r>
      <w:proofErr w:type="gramEnd"/>
      <w:r w:rsidR="00F411A6">
        <w:rPr/>
        <w:t xml:space="preserve"> to show clauses in a sentence.</w:t>
      </w:r>
    </w:p>
    <w:p w:rsidRPr="000A7097" w:rsidR="00F411A6" w:rsidP="7FD6D327" w:rsidRDefault="00F411A6" w14:paraId="6FD14500" w14:textId="166DE70C">
      <w:pPr>
        <w:pStyle w:val="ListParagraph"/>
        <w:numPr>
          <w:ilvl w:val="0"/>
          <w:numId w:val="4"/>
        </w:numPr>
        <w:rPr>
          <w:rFonts w:ascii="Calibri" w:hAnsi="Calibri" w:eastAsia="Calibri" w:cs="Calibri" w:asciiTheme="minorAscii" w:hAnsiTheme="minorAscii" w:eastAsiaTheme="minorAscii" w:cstheme="minorAscii"/>
          <w:sz w:val="24"/>
          <w:szCs w:val="24"/>
        </w:rPr>
      </w:pPr>
      <w:r w:rsidR="00F411A6">
        <w:rPr/>
        <w:t>In lesson 15, we will be revisiting what we have learned and using these features in a piece of</w:t>
      </w:r>
      <w:r w:rsidR="7F50A5F5">
        <w:rPr/>
        <w:t xml:space="preserve"> our own </w:t>
      </w:r>
      <w:r w:rsidR="00F411A6">
        <w:rPr/>
        <w:t>writing.</w:t>
      </w:r>
    </w:p>
    <w:sectPr w:rsidRPr="000A7097" w:rsidR="00F411A6" w:rsidSect="000A7097">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1F225FF"/>
    <w:multiLevelType w:val="hybridMultilevel"/>
    <w:tmpl w:val="9D2633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4023B7A"/>
    <w:multiLevelType w:val="hybridMultilevel"/>
    <w:tmpl w:val="E430CA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8533385"/>
    <w:multiLevelType w:val="hybridMultilevel"/>
    <w:tmpl w:val="500C35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
    <w:abstractNumId w:val="3"/>
  </w: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doNotDisplayPageBoundarie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097"/>
    <w:rsid w:val="00097872"/>
    <w:rsid w:val="000A7097"/>
    <w:rsid w:val="000D0E14"/>
    <w:rsid w:val="000F010E"/>
    <w:rsid w:val="002D3311"/>
    <w:rsid w:val="007A143B"/>
    <w:rsid w:val="007E4A77"/>
    <w:rsid w:val="007E62F0"/>
    <w:rsid w:val="008309D3"/>
    <w:rsid w:val="008B3842"/>
    <w:rsid w:val="008F7A79"/>
    <w:rsid w:val="00AE3E1F"/>
    <w:rsid w:val="00BE7B7C"/>
    <w:rsid w:val="00C01D9B"/>
    <w:rsid w:val="00F411A6"/>
    <w:rsid w:val="1083C989"/>
    <w:rsid w:val="12C23DEB"/>
    <w:rsid w:val="20A1DAD9"/>
    <w:rsid w:val="314ED13A"/>
    <w:rsid w:val="5749875E"/>
    <w:rsid w:val="6416B426"/>
    <w:rsid w:val="6926CE37"/>
    <w:rsid w:val="75EC28E2"/>
    <w:rsid w:val="77884C1B"/>
    <w:rsid w:val="787B46E7"/>
    <w:rsid w:val="7C9B3B3C"/>
    <w:rsid w:val="7F50A5F5"/>
    <w:rsid w:val="7FD6D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CE050B"/>
  <w15:chartTrackingRefBased/>
  <w15:docId w15:val="{C64BF99D-A659-B74D-9F45-4F40E7A4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0A70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6A04067C29BC408D86B6886CDBB078" ma:contentTypeVersion="9" ma:contentTypeDescription="Create a new document." ma:contentTypeScope="" ma:versionID="532426e4abd9950fad619f052fa19e7c">
  <xsd:schema xmlns:xsd="http://www.w3.org/2001/XMLSchema" xmlns:xs="http://www.w3.org/2001/XMLSchema" xmlns:p="http://schemas.microsoft.com/office/2006/metadata/properties" xmlns:ns2="de3c9915-1cd0-4426-8b90-e09ff0bf3ce5" targetNamespace="http://schemas.microsoft.com/office/2006/metadata/properties" ma:root="true" ma:fieldsID="2955adc693d40d28fe70e8aa6d5fa55e" ns2:_="">
    <xsd:import namespace="de3c9915-1cd0-4426-8b90-e09ff0bf3c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3c9915-1cd0-4426-8b90-e09ff0bf3c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6850F5-F4F8-4E48-A3BB-315A200F0C92}"/>
</file>

<file path=customXml/itemProps2.xml><?xml version="1.0" encoding="utf-8"?>
<ds:datastoreItem xmlns:ds="http://schemas.openxmlformats.org/officeDocument/2006/customXml" ds:itemID="{28DAEEFA-456C-407E-932B-A30DEC1FCD35}"/>
</file>

<file path=customXml/itemProps3.xml><?xml version="1.0" encoding="utf-8"?>
<ds:datastoreItem xmlns:ds="http://schemas.openxmlformats.org/officeDocument/2006/customXml" ds:itemID="{DEC45C46-B4BF-4F21-B82D-D91EC34557C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Charlotte Jones (2003828)</dc:creator>
  <cp:keywords/>
  <dc:description/>
  <cp:lastModifiedBy>Amy Charlotte Jones (2003828)</cp:lastModifiedBy>
  <cp:revision>11</cp:revision>
  <dcterms:created xsi:type="dcterms:W3CDTF">2021-01-31T21:36:00Z</dcterms:created>
  <dcterms:modified xsi:type="dcterms:W3CDTF">2021-02-04T12:39:15Z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0x010100BD6A04067C29BC408D86B6886CDBB078</vt:lpwstr>
  </property>
</Properties>
</file>